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49" w:rsidRPr="00C04BCF" w:rsidRDefault="00C04BCF" w:rsidP="00C0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BCF">
        <w:rPr>
          <w:rFonts w:ascii="Times New Roman" w:hAnsi="Times New Roman" w:cs="Times New Roman"/>
          <w:sz w:val="28"/>
          <w:szCs w:val="28"/>
        </w:rPr>
        <w:t>Правильное питание.</w:t>
      </w:r>
    </w:p>
    <w:p w:rsidR="00C04BCF" w:rsidRDefault="00C04BCF" w:rsidP="00C04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BCF">
        <w:rPr>
          <w:rFonts w:ascii="Times New Roman" w:hAnsi="Times New Roman" w:cs="Times New Roman"/>
          <w:sz w:val="28"/>
          <w:szCs w:val="28"/>
        </w:rPr>
        <w:t>В рамках уроко</w:t>
      </w:r>
      <w:r>
        <w:rPr>
          <w:rFonts w:ascii="Times New Roman" w:hAnsi="Times New Roman" w:cs="Times New Roman"/>
          <w:sz w:val="28"/>
          <w:szCs w:val="28"/>
        </w:rPr>
        <w:t>в биологии в 8 классах проводит</w:t>
      </w:r>
      <w:r w:rsidRPr="00C04BCF">
        <w:rPr>
          <w:rFonts w:ascii="Times New Roman" w:hAnsi="Times New Roman" w:cs="Times New Roman"/>
          <w:sz w:val="28"/>
          <w:szCs w:val="28"/>
        </w:rPr>
        <w:t xml:space="preserve">ся просветительская деятельность по здоровому или правильному питанию. </w:t>
      </w:r>
    </w:p>
    <w:p w:rsidR="00C04BCF" w:rsidRDefault="00C04BCF" w:rsidP="00C04BC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классах при изучении </w:t>
      </w:r>
      <w:r w:rsidRPr="00C04BCF">
        <w:rPr>
          <w:rFonts w:ascii="Times New Roman" w:hAnsi="Times New Roman" w:cs="Times New Roman"/>
          <w:sz w:val="28"/>
          <w:szCs w:val="28"/>
        </w:rPr>
        <w:t>Раздел 8. Пищеварение (7 часов)</w:t>
      </w:r>
    </w:p>
    <w:tbl>
      <w:tblPr>
        <w:tblpPr w:leftFromText="180" w:rightFromText="180" w:vertAnchor="text" w:horzAnchor="margin" w:tblpX="181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982"/>
        <w:gridCol w:w="5387"/>
        <w:gridCol w:w="1275"/>
      </w:tblGrid>
      <w:tr w:rsidR="00C04BCF" w:rsidRPr="00C04BCF" w:rsidTr="00D0475C">
        <w:trPr>
          <w:trHeight w:val="563"/>
        </w:trPr>
        <w:tc>
          <w:tcPr>
            <w:tcW w:w="670" w:type="dxa"/>
          </w:tcPr>
          <w:p w:rsidR="00C04BCF" w:rsidRPr="00C04BCF" w:rsidRDefault="00C04BCF" w:rsidP="00D0475C">
            <w:pPr>
              <w:spacing w:after="0"/>
              <w:rPr>
                <w:rFonts w:ascii="Times New Roman" w:hAnsi="Times New Roman" w:cs="Times New Roman"/>
              </w:rPr>
            </w:pPr>
            <w:r w:rsidRPr="00C04B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/>
              <w:rPr>
                <w:rFonts w:ascii="Times New Roman" w:hAnsi="Times New Roman" w:cs="Times New Roman"/>
              </w:rPr>
            </w:pPr>
            <w:r w:rsidRPr="00C04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0"/>
            </w:pPr>
            <w:r w:rsidRPr="00C04BCF">
              <w:rPr>
                <w:rFonts w:ascii="Times New Roman" w:hAnsi="Times New Roman"/>
              </w:rPr>
              <w:t>Освоение предметных знаний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</w:tr>
      <w:tr w:rsidR="00C04BCF" w:rsidRPr="00C04BCF" w:rsidTr="00D0475C">
        <w:trPr>
          <w:trHeight w:val="983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33.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ИТБ. Питание и пищеварение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Выделять существенные признаки процессов питания и пищеварения, распознавать на таблицах и муляжах органы пищеварительной системы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14.01</w:t>
            </w:r>
          </w:p>
        </w:tc>
      </w:tr>
      <w:tr w:rsidR="00C04BCF" w:rsidRPr="00C04BCF" w:rsidTr="00D0475C">
        <w:trPr>
          <w:trHeight w:val="839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34.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Пищеварение в ротовой полости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Раскрывать особенности пищеварения в ротовой полости, распознавать на на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глядных пособиях органы пищевари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 xml:space="preserve">тельной системы. 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19.01</w:t>
            </w:r>
          </w:p>
        </w:tc>
      </w:tr>
      <w:tr w:rsidR="00C04BCF" w:rsidRPr="00C04BCF" w:rsidTr="00D0475C">
        <w:trPr>
          <w:trHeight w:val="1735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35.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 xml:space="preserve">Пищеварение в желудке и двенадцатиперстной кишке. </w:t>
            </w:r>
            <w:r w:rsidRPr="00C04BCF">
              <w:rPr>
                <w:rFonts w:ascii="Times New Roman" w:eastAsia="Calibri" w:hAnsi="Times New Roman" w:cs="Times New Roman"/>
                <w:i/>
              </w:rPr>
              <w:t>Л р. №10 «Действие ферментов слюны на крахмал». ИТБ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BCF">
              <w:rPr>
                <w:rFonts w:ascii="Times New Roman" w:eastAsia="Times New Roman" w:hAnsi="Times New Roman" w:cs="Times New Roman"/>
                <w:lang w:eastAsia="ru-RU"/>
              </w:rPr>
              <w:t>Раскрывать особенности пищеварения в желудке и двенадцатиперстной кишке. Изучить действия ферментов слюны на крахмал</w:t>
            </w:r>
          </w:p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21.01</w:t>
            </w:r>
          </w:p>
        </w:tc>
      </w:tr>
      <w:tr w:rsidR="00C04BCF" w:rsidRPr="00C04BCF" w:rsidTr="00D0475C">
        <w:trPr>
          <w:trHeight w:val="839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36.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Всасывание. Роль печени. Функции тонкого и толстого кишечника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Объяснять механизм всасывания ве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ществ в кровь, распознавать на нагляд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ных пособиях органы пищеваритель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ной системы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26.01</w:t>
            </w:r>
          </w:p>
        </w:tc>
      </w:tr>
      <w:tr w:rsidR="00C04BCF" w:rsidRPr="00C04BCF" w:rsidTr="00D0475C">
        <w:trPr>
          <w:trHeight w:val="980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37.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Регуляция пищеварения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Объяснять принцип нервной и гумо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ральной регуляции пищеварения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28.01</w:t>
            </w:r>
          </w:p>
        </w:tc>
      </w:tr>
      <w:tr w:rsidR="00C04BCF" w:rsidRPr="00C04BCF" w:rsidTr="00D0475C">
        <w:trPr>
          <w:trHeight w:val="839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38.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Приводить доказательства необходимос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ти соблюдения мер профилактики на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рушений работы пищеварительной системы в повседневной жизни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02.02</w:t>
            </w:r>
          </w:p>
        </w:tc>
      </w:tr>
      <w:tr w:rsidR="00C04BCF" w:rsidRPr="00C04BCF" w:rsidTr="00D0475C">
        <w:trPr>
          <w:trHeight w:val="1283"/>
        </w:trPr>
        <w:tc>
          <w:tcPr>
            <w:tcW w:w="670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39.</w:t>
            </w:r>
          </w:p>
        </w:tc>
        <w:tc>
          <w:tcPr>
            <w:tcW w:w="2982" w:type="dxa"/>
          </w:tcPr>
          <w:p w:rsidR="00C04BCF" w:rsidRPr="00C04BCF" w:rsidRDefault="00C04BCF" w:rsidP="00D04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Обобщение знаний</w:t>
            </w:r>
            <w:r w:rsidRPr="00C04BC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04BCF">
              <w:rPr>
                <w:rFonts w:ascii="Times New Roman" w:eastAsia="Calibri" w:hAnsi="Times New Roman" w:cs="Times New Roman"/>
              </w:rPr>
              <w:t>по темам «Дыхание. Пищеварительная система»</w:t>
            </w:r>
          </w:p>
        </w:tc>
        <w:tc>
          <w:tcPr>
            <w:tcW w:w="5387" w:type="dxa"/>
          </w:tcPr>
          <w:p w:rsidR="00C04BCF" w:rsidRPr="00C04BCF" w:rsidRDefault="00C04BCF" w:rsidP="00D0475C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04BCF">
              <w:rPr>
                <w:rFonts w:ascii="Times New Roman" w:eastAsia="Calibri" w:hAnsi="Times New Roman" w:cs="Times New Roman"/>
              </w:rPr>
              <w:t>Выделять существенные признаки процессов дыхания  и пищеварения, раскрывать особенности пищеварения и дыхания. Объяснять принцип нервной и гумо</w:t>
            </w:r>
            <w:r w:rsidRPr="00C04BCF">
              <w:rPr>
                <w:rFonts w:ascii="Times New Roman" w:eastAsia="Calibri" w:hAnsi="Times New Roman" w:cs="Times New Roman"/>
              </w:rPr>
              <w:softHyphen/>
              <w:t>ральной регуляции дыхания и пищеварения</w:t>
            </w:r>
          </w:p>
        </w:tc>
        <w:tc>
          <w:tcPr>
            <w:tcW w:w="1275" w:type="dxa"/>
          </w:tcPr>
          <w:p w:rsidR="00C04BCF" w:rsidRPr="00C04BCF" w:rsidRDefault="00C04BCF" w:rsidP="00D0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4BCF">
              <w:rPr>
                <w:rFonts w:ascii="Times New Roman" w:eastAsia="Calibri" w:hAnsi="Times New Roman" w:cs="Times New Roman"/>
                <w:color w:val="000000"/>
              </w:rPr>
              <w:t>04.02</w:t>
            </w:r>
          </w:p>
        </w:tc>
      </w:tr>
    </w:tbl>
    <w:p w:rsidR="00D0475C" w:rsidRDefault="00D0475C" w:rsidP="00C04B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4BCF" w:rsidRDefault="00C04BCF" w:rsidP="00C04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домашнее здание выполняют следующие задания:</w:t>
      </w:r>
    </w:p>
    <w:p w:rsidR="00C04BCF" w:rsidRDefault="00C04BCF" w:rsidP="00C04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буклет о правильном питании. </w:t>
      </w:r>
    </w:p>
    <w:p w:rsidR="00C04BCF" w:rsidRDefault="00C04BCF" w:rsidP="00C04B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презентацию по парильному питанию.</w:t>
      </w:r>
    </w:p>
    <w:p w:rsidR="00AF76A5" w:rsidRDefault="00C04BCF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 классах рассматривается данная тема при подгото</w:t>
      </w:r>
      <w:r w:rsidR="00DD3524">
        <w:rPr>
          <w:rFonts w:ascii="Times New Roman" w:hAnsi="Times New Roman" w:cs="Times New Roman"/>
          <w:sz w:val="28"/>
          <w:szCs w:val="28"/>
        </w:rPr>
        <w:t>вке к ОГЭ</w:t>
      </w:r>
      <w:r w:rsidR="00AF76A5">
        <w:rPr>
          <w:rFonts w:ascii="Times New Roman" w:hAnsi="Times New Roman" w:cs="Times New Roman"/>
          <w:sz w:val="28"/>
          <w:szCs w:val="28"/>
        </w:rPr>
        <w:t xml:space="preserve"> </w:t>
      </w:r>
      <w:r w:rsidR="00DD3524">
        <w:rPr>
          <w:rFonts w:ascii="Times New Roman" w:hAnsi="Times New Roman" w:cs="Times New Roman"/>
          <w:sz w:val="28"/>
          <w:szCs w:val="28"/>
        </w:rPr>
        <w:t xml:space="preserve">в кружковых </w:t>
      </w:r>
      <w:r w:rsidR="00AF76A5">
        <w:rPr>
          <w:rFonts w:ascii="Times New Roman" w:hAnsi="Times New Roman" w:cs="Times New Roman"/>
          <w:sz w:val="28"/>
          <w:szCs w:val="28"/>
        </w:rPr>
        <w:t xml:space="preserve">занятиях. </w:t>
      </w:r>
    </w:p>
    <w:p w:rsidR="00AF76A5" w:rsidRDefault="00AF76A5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27:</w:t>
      </w:r>
    </w:p>
    <w:p w:rsidR="00AF76A5" w:rsidRPr="00AF76A5" w:rsidRDefault="00AF76A5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76A5">
        <w:rPr>
          <w:rFonts w:ascii="Times New Roman" w:hAnsi="Times New Roman" w:cs="Times New Roman"/>
          <w:sz w:val="28"/>
          <w:szCs w:val="28"/>
        </w:rPr>
        <w:t>Используя содержание текста «Пищеварительные соки и их изучение» и знания школьного курса биологии, ответьте на следующие вопросы.</w:t>
      </w:r>
    </w:p>
    <w:p w:rsidR="00AF76A5" w:rsidRPr="00AF76A5" w:rsidRDefault="00AF76A5" w:rsidP="00AF76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76A5">
        <w:rPr>
          <w:rFonts w:ascii="Times New Roman" w:hAnsi="Times New Roman" w:cs="Times New Roman"/>
          <w:sz w:val="28"/>
          <w:szCs w:val="28"/>
        </w:rPr>
        <w:lastRenderedPageBreak/>
        <w:t>1) Какую роль играют ферменты слюны в пищеварении?</w:t>
      </w:r>
    </w:p>
    <w:p w:rsidR="00AF76A5" w:rsidRPr="00AF76A5" w:rsidRDefault="00AF76A5" w:rsidP="00AF76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76A5">
        <w:rPr>
          <w:rFonts w:ascii="Times New Roman" w:hAnsi="Times New Roman" w:cs="Times New Roman"/>
          <w:sz w:val="28"/>
          <w:szCs w:val="28"/>
        </w:rPr>
        <w:t>2) Какая среда в желудке здорового человека?</w:t>
      </w:r>
    </w:p>
    <w:p w:rsidR="00AF76A5" w:rsidRDefault="00AF76A5" w:rsidP="00AF76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76A5">
        <w:rPr>
          <w:rFonts w:ascii="Times New Roman" w:hAnsi="Times New Roman" w:cs="Times New Roman"/>
          <w:sz w:val="28"/>
          <w:szCs w:val="28"/>
        </w:rPr>
        <w:t>3) Что, по Вашему мнению, смог выяснить с помощью фистульной методики учёный В. А. Басов?</w:t>
      </w:r>
    </w:p>
    <w:p w:rsidR="00AF76A5" w:rsidRDefault="00AF76A5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CF" w:rsidRDefault="00AF76A5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6A5">
        <w:rPr>
          <w:rFonts w:ascii="Times New Roman" w:hAnsi="Times New Roman" w:cs="Times New Roman"/>
          <w:sz w:val="28"/>
          <w:szCs w:val="28"/>
        </w:rPr>
        <w:t>Почему следует стараться жевать манную кашу?</w:t>
      </w:r>
    </w:p>
    <w:p w:rsidR="00AF76A5" w:rsidRDefault="00AF76A5" w:rsidP="00AF76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6A5">
        <w:t xml:space="preserve"> </w:t>
      </w:r>
      <w:r w:rsidRPr="00AF76A5">
        <w:rPr>
          <w:rFonts w:ascii="Times New Roman" w:hAnsi="Times New Roman" w:cs="Times New Roman"/>
          <w:sz w:val="28"/>
          <w:szCs w:val="28"/>
        </w:rPr>
        <w:t>Почему жители севера отдают предпочтение мясной пище (особенно жирной), а южных регионов – больше употребляют растительную пищу?</w:t>
      </w:r>
    </w:p>
    <w:p w:rsidR="00C04BCF" w:rsidRDefault="00AF76A5" w:rsidP="00DD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6A5">
        <w:rPr>
          <w:rFonts w:ascii="Times New Roman" w:hAnsi="Times New Roman" w:cs="Times New Roman"/>
          <w:sz w:val="28"/>
          <w:szCs w:val="28"/>
        </w:rPr>
        <w:t>Назовите два заболевания органов пищеварения. Укажите причины возникновения каждого из них.</w:t>
      </w:r>
    </w:p>
    <w:p w:rsidR="00D0475C" w:rsidRDefault="00D0475C" w:rsidP="00D0475C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76A5" w:rsidRPr="00C04BCF" w:rsidRDefault="006D2307" w:rsidP="00D0475C">
      <w:pPr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23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685623"/>
            <wp:effectExtent l="19050" t="0" r="9525" b="0"/>
            <wp:docPr id="1" name="Рисунок 1" descr="C:\Users\User\Desktop\z7qFpPQA2V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7qFpPQA2V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80" cy="36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6A5" w:rsidRPr="00C04BCF" w:rsidSect="00D0475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08E"/>
    <w:rsid w:val="002D308E"/>
    <w:rsid w:val="004435A8"/>
    <w:rsid w:val="006D2307"/>
    <w:rsid w:val="008F51D3"/>
    <w:rsid w:val="00AF76A5"/>
    <w:rsid w:val="00C04BCF"/>
    <w:rsid w:val="00D0475C"/>
    <w:rsid w:val="00DD3524"/>
    <w:rsid w:val="00EA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090F-36A0-4381-87EB-48585EA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2021-04-20T09:58:00Z</dcterms:created>
  <dcterms:modified xsi:type="dcterms:W3CDTF">2021-04-20T09:58:00Z</dcterms:modified>
</cp:coreProperties>
</file>